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AEBD" w14:textId="455D3952" w:rsidR="00A657B6" w:rsidRDefault="00A657B6"/>
    <w:p w14:paraId="1A573317" w14:textId="77777777" w:rsidR="00913C04" w:rsidRDefault="00913C04" w:rsidP="00913C04">
      <w:pPr>
        <w:pStyle w:val="xmsonormal"/>
      </w:pPr>
      <w:r>
        <w:t>Szanowna Dyrekcjo</w:t>
      </w:r>
    </w:p>
    <w:p w14:paraId="1E4FA80A" w14:textId="77777777" w:rsidR="00913C04" w:rsidRDefault="00913C04" w:rsidP="00913C04">
      <w:pPr>
        <w:pStyle w:val="xmsonormal"/>
      </w:pPr>
      <w:r>
        <w:t>W załączeniu przesyłam rewelacyjną ofertę ubezpieczenia NNW dzieci i młodzieży na rok szkolny 2022/23</w:t>
      </w:r>
    </w:p>
    <w:p w14:paraId="70EE4153" w14:textId="77777777" w:rsidR="00913C04" w:rsidRDefault="00913C04" w:rsidP="00913C04">
      <w:pPr>
        <w:pStyle w:val="xmsonormal"/>
      </w:pPr>
      <w:r>
        <w:rPr>
          <w:color w:val="00B050"/>
        </w:rPr>
        <w:t>Do wyboru jest aż 7 wariantów ubezpieczenia. Do wybranego wariantu można dokupić podwyższenie świadczenia za pobyt w szpitalu lub podwyższenie sumy ubezpieczenia tytułem kosztów leczenia.</w:t>
      </w:r>
    </w:p>
    <w:p w14:paraId="7F4D081B" w14:textId="77777777" w:rsidR="00913C04" w:rsidRDefault="00913C04" w:rsidP="00913C04">
      <w:pPr>
        <w:pStyle w:val="xmsonormal"/>
      </w:pPr>
      <w:r>
        <w:rPr>
          <w:color w:val="00B050"/>
        </w:rPr>
        <w:t> </w:t>
      </w:r>
    </w:p>
    <w:p w14:paraId="493CF6DC" w14:textId="77777777" w:rsidR="00913C04" w:rsidRDefault="00913C04" w:rsidP="00913C04">
      <w:pPr>
        <w:pStyle w:val="xmsonormal"/>
      </w:pPr>
      <w:r>
        <w:rPr>
          <w:color w:val="00B050"/>
        </w:rPr>
        <w:t>Składka przy każdym wariancie obejmuje ubezpieczenie na 12 miesięcy. Polisę możemy wystawić w każdej chwili z ochroną od 01.09.2022 do 31.08.2023.</w:t>
      </w:r>
    </w:p>
    <w:p w14:paraId="42D723EC" w14:textId="77777777" w:rsidR="00913C04" w:rsidRDefault="00913C04" w:rsidP="00913C04">
      <w:pPr>
        <w:pStyle w:val="xmsonormal"/>
      </w:pPr>
      <w:r>
        <w:rPr>
          <w:color w:val="00B050"/>
        </w:rPr>
        <w:t>Składki za ubezpieczenie zbieramy do 20.10.2022</w:t>
      </w:r>
    </w:p>
    <w:p w14:paraId="5289F1F2" w14:textId="77777777" w:rsidR="00913C04" w:rsidRDefault="00913C04" w:rsidP="00913C04">
      <w:pPr>
        <w:pStyle w:val="xmsonormal"/>
      </w:pPr>
      <w:r>
        <w:rPr>
          <w:color w:val="00B050"/>
        </w:rPr>
        <w:t> </w:t>
      </w:r>
    </w:p>
    <w:p w14:paraId="1113A942" w14:textId="77777777" w:rsidR="00913C04" w:rsidRDefault="00913C04" w:rsidP="00913C04">
      <w:pPr>
        <w:pStyle w:val="xmsonormal"/>
      </w:pPr>
      <w:r>
        <w:rPr>
          <w:color w:val="00B050"/>
        </w:rPr>
        <w:t>Dodatkowe zniżki i rabaty możemy ustalać indywidualnie.</w:t>
      </w:r>
    </w:p>
    <w:p w14:paraId="3A51025F" w14:textId="77777777" w:rsidR="00913C04" w:rsidRDefault="00913C04" w:rsidP="00913C04">
      <w:pPr>
        <w:pStyle w:val="xmsonormal"/>
      </w:pPr>
      <w:r>
        <w:rPr>
          <w:color w:val="00B050"/>
        </w:rPr>
        <w:t> </w:t>
      </w:r>
    </w:p>
    <w:p w14:paraId="50D4D598" w14:textId="77777777" w:rsidR="00913C04" w:rsidRDefault="00913C04" w:rsidP="00913C04">
      <w:pPr>
        <w:pStyle w:val="xmsonormal"/>
      </w:pPr>
      <w:r>
        <w:t xml:space="preserve">W przypadku pytań dotyczących obsługi i zawarcia umowy ubezpieczenia, zapraszam do kontaktu. </w:t>
      </w:r>
    </w:p>
    <w:p w14:paraId="10131551" w14:textId="77777777" w:rsidR="00913C04" w:rsidRDefault="00913C04" w:rsidP="00913C04">
      <w:pPr>
        <w:pStyle w:val="xmsonormal"/>
      </w:pPr>
      <w:r>
        <w:t> </w:t>
      </w:r>
    </w:p>
    <w:p w14:paraId="472589E2" w14:textId="77777777" w:rsidR="00913C04" w:rsidRDefault="00913C04" w:rsidP="00913C04">
      <w:pPr>
        <w:pStyle w:val="xmsonormal"/>
      </w:pPr>
      <w:r>
        <w:t> </w:t>
      </w:r>
    </w:p>
    <w:p w14:paraId="06278B8E" w14:textId="77777777" w:rsidR="00913C04" w:rsidRDefault="00913C04" w:rsidP="00913C04">
      <w:pPr>
        <w:pStyle w:val="xmsonormal"/>
        <w:shd w:val="clear" w:color="auto" w:fill="FFFFFF"/>
      </w:pPr>
      <w:r>
        <w:rPr>
          <w:color w:val="201F1E"/>
        </w:rPr>
        <w:t>Natalia Tomczak</w:t>
      </w:r>
    </w:p>
    <w:p w14:paraId="36218201" w14:textId="77777777" w:rsidR="00913C04" w:rsidRDefault="00913C04" w:rsidP="00913C04">
      <w:pPr>
        <w:pStyle w:val="xmsonormal"/>
        <w:shd w:val="clear" w:color="auto" w:fill="FFFFFF"/>
      </w:pPr>
      <w:r>
        <w:rPr>
          <w:color w:val="201F1E"/>
        </w:rPr>
        <w:t>Centrum Polis Sp. z o.o.</w:t>
      </w:r>
    </w:p>
    <w:p w14:paraId="3E853BC7" w14:textId="77777777" w:rsidR="00913C04" w:rsidRDefault="00913C04" w:rsidP="00913C04">
      <w:pPr>
        <w:pStyle w:val="xmsonormal"/>
        <w:shd w:val="clear" w:color="auto" w:fill="FFFFFF"/>
      </w:pPr>
      <w:r>
        <w:rPr>
          <w:color w:val="201F1E"/>
        </w:rPr>
        <w:t> Tel: 663 714 309</w:t>
      </w:r>
    </w:p>
    <w:p w14:paraId="18530BD9" w14:textId="77777777" w:rsidR="00913C04" w:rsidRDefault="00913C04" w:rsidP="00913C04">
      <w:pPr>
        <w:pStyle w:val="xmsonormal"/>
        <w:shd w:val="clear" w:color="auto" w:fill="FFFFFF"/>
      </w:pPr>
      <w:r>
        <w:rPr>
          <w:color w:val="201F1E"/>
        </w:rPr>
        <w:t xml:space="preserve">Email: </w:t>
      </w:r>
      <w:hyperlink r:id="rId4" w:history="1">
        <w:r>
          <w:rPr>
            <w:rStyle w:val="Hipercze"/>
          </w:rPr>
          <w:t>ntomczak@centrumpolis.pl</w:t>
        </w:r>
      </w:hyperlink>
    </w:p>
    <w:p w14:paraId="246CE49E" w14:textId="77777777" w:rsidR="00913C04" w:rsidRDefault="00913C04"/>
    <w:sectPr w:rsidR="0091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04"/>
    <w:rsid w:val="00913C04"/>
    <w:rsid w:val="00A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C7A3"/>
  <w15:chartTrackingRefBased/>
  <w15:docId w15:val="{3F3F36E3-B5D0-4D6B-910F-243C581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3C04"/>
    <w:rPr>
      <w:color w:val="0000FF"/>
      <w:u w:val="single"/>
    </w:rPr>
  </w:style>
  <w:style w:type="paragraph" w:customStyle="1" w:styleId="xmsonormal">
    <w:name w:val="x_msonormal"/>
    <w:basedOn w:val="Normalny"/>
    <w:rsid w:val="00913C0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omczak@centrumpol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Dorota Nowak</cp:lastModifiedBy>
  <cp:revision>1</cp:revision>
  <dcterms:created xsi:type="dcterms:W3CDTF">2022-08-23T07:50:00Z</dcterms:created>
  <dcterms:modified xsi:type="dcterms:W3CDTF">2022-08-23T07:51:00Z</dcterms:modified>
</cp:coreProperties>
</file>