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8944" w14:textId="77777777" w:rsidR="00167C6B" w:rsidRDefault="00167C6B" w:rsidP="00167C6B">
      <w:pPr>
        <w:pStyle w:val="NormalnyWeb"/>
      </w:pPr>
      <w:r>
        <w:t xml:space="preserve">Dzień dobry, </w:t>
      </w:r>
    </w:p>
    <w:p w14:paraId="4D0EE712" w14:textId="77777777" w:rsidR="00167C6B" w:rsidRDefault="00167C6B" w:rsidP="00167C6B">
      <w:pPr>
        <w:rPr>
          <w:rFonts w:eastAsia="Times New Roman"/>
        </w:rPr>
      </w:pPr>
      <w:r>
        <w:rPr>
          <w:rFonts w:eastAsia="Times New Roman"/>
        </w:rPr>
        <w:t xml:space="preserve">z tej strony </w:t>
      </w:r>
      <w:r>
        <w:rPr>
          <w:rFonts w:eastAsia="Times New Roman"/>
          <w:b/>
          <w:bCs/>
          <w:color w:val="27C20C"/>
          <w:u w:val="single"/>
        </w:rPr>
        <w:t>"UBEZPIECZENIA" Magdalena Rydzyńska</w:t>
      </w:r>
      <w:r>
        <w:rPr>
          <w:rFonts w:eastAsia="Times New Roman"/>
          <w:color w:val="27C20C"/>
        </w:rPr>
        <w:t xml:space="preserve"> </w:t>
      </w:r>
      <w:r>
        <w:rPr>
          <w:rFonts w:eastAsia="Times New Roman"/>
        </w:rPr>
        <w:t>biuro ubezpieczeń z 20-letnim doświadczeniem na rynku.</w:t>
      </w:r>
    </w:p>
    <w:p w14:paraId="4FC3708F" w14:textId="77777777" w:rsidR="00167C6B" w:rsidRDefault="00167C6B" w:rsidP="00167C6B">
      <w:pPr>
        <w:pStyle w:val="NormalnyWeb"/>
      </w:pPr>
      <w:r>
        <w:t>Tak, jak w roku ubiegłym pozwalam sobie przesłać  dla Państwa podopiecznych ofertę</w:t>
      </w:r>
      <w:r>
        <w:rPr>
          <w:b/>
          <w:bCs/>
        </w:rPr>
        <w:t xml:space="preserve"> </w:t>
      </w:r>
      <w:r>
        <w:rPr>
          <w:b/>
          <w:bCs/>
          <w:color w:val="0080FF"/>
        </w:rPr>
        <w:t>indywidualnego NNW szkolnego</w:t>
      </w:r>
      <w:r>
        <w:rPr>
          <w:color w:val="0080FF"/>
        </w:rPr>
        <w:t xml:space="preserve"> </w:t>
      </w:r>
      <w:r>
        <w:rPr>
          <w:b/>
          <w:bCs/>
          <w:color w:val="FF0000"/>
        </w:rPr>
        <w:t xml:space="preserve">"NOWA </w:t>
      </w:r>
      <w:proofErr w:type="spellStart"/>
      <w:r>
        <w:rPr>
          <w:b/>
          <w:bCs/>
          <w:color w:val="FF0000"/>
        </w:rPr>
        <w:t>KLASA"</w:t>
      </w:r>
      <w:r>
        <w:rPr>
          <w:color w:val="0080FF"/>
        </w:rPr>
        <w:t>dla</w:t>
      </w:r>
      <w:proofErr w:type="spellEnd"/>
      <w:r>
        <w:rPr>
          <w:color w:val="0080FF"/>
        </w:rPr>
        <w:t xml:space="preserve"> dzieci przedszkolnych, jak i szkolnych (od 6 miesiąca do 26 roku życia).</w:t>
      </w:r>
    </w:p>
    <w:p w14:paraId="17C201AE" w14:textId="77777777" w:rsidR="00167C6B" w:rsidRDefault="00167C6B" w:rsidP="00167C6B">
      <w:pPr>
        <w:pStyle w:val="NormalnyWeb"/>
      </w:pPr>
      <w:r>
        <w:rPr>
          <w:b/>
          <w:bCs/>
          <w:color w:val="FF0000"/>
        </w:rPr>
        <w:t>W naszej unikatowej ofercie- najlepszej w tym roku na rynku ubezpieczeń</w:t>
      </w:r>
      <w:r>
        <w:rPr>
          <w:b/>
          <w:bCs/>
          <w:color w:val="FF0000"/>
          <w:u w:val="single"/>
        </w:rPr>
        <w:t>,</w:t>
      </w:r>
      <w:r>
        <w:rPr>
          <w:b/>
          <w:bCs/>
          <w:color w:val="FF0000"/>
          <w:sz w:val="27"/>
          <w:szCs w:val="27"/>
          <w:u w:val="single"/>
        </w:rPr>
        <w:t xml:space="preserve"> to Rodzic decyduje i wybiera</w:t>
      </w:r>
      <w:r>
        <w:rPr>
          <w:b/>
          <w:bCs/>
          <w:color w:val="FF0000"/>
          <w:u w:val="single"/>
        </w:rPr>
        <w:t xml:space="preserve"> ubezpieczenie dziecka całkowicie zdalnie. Szybki zakup w 3 minuty !</w:t>
      </w:r>
    </w:p>
    <w:p w14:paraId="08C740FD" w14:textId="77777777" w:rsidR="00167C6B" w:rsidRDefault="00167C6B" w:rsidP="00167C6B">
      <w:pPr>
        <w:pStyle w:val="NormalnyWeb"/>
      </w:pPr>
      <w:r>
        <w:rPr>
          <w:b/>
          <w:bCs/>
          <w:color w:val="000000"/>
        </w:rPr>
        <w:t xml:space="preserve">Będę wdzięczna, jeżeli zamieszą Państwo niezobowiązującą ofertę na stronie Państwa Placówki i link z kodem rabatowym, a jeżeli Państwo pozwolą ulotki dostarczę </w:t>
      </w:r>
      <w:r>
        <w:rPr>
          <w:b/>
          <w:bCs/>
          <w:color w:val="000000"/>
          <w:u w:val="single"/>
        </w:rPr>
        <w:t>lub wyślę pocztą. Proszę o informację zwrotną w jakiej ilości wysłać ulotki.</w:t>
      </w:r>
    </w:p>
    <w:p w14:paraId="5F14D60B" w14:textId="77777777" w:rsidR="00167C6B" w:rsidRDefault="00167C6B" w:rsidP="00167C6B">
      <w:pPr>
        <w:pStyle w:val="NormalnyWeb"/>
      </w:pPr>
      <w:r>
        <w:rPr>
          <w:b/>
          <w:bCs/>
          <w:color w:val="FF0000"/>
          <w:u w:val="single"/>
        </w:rPr>
        <w:t>LINK do zakupu ubezpieczenia:</w:t>
      </w:r>
      <w:r>
        <w:rPr>
          <w:b/>
          <w:bCs/>
          <w:color w:val="FF0000"/>
        </w:rPr>
        <w:t xml:space="preserve">  </w:t>
      </w:r>
      <w:hyperlink r:id="rId5" w:history="1">
        <w:r>
          <w:rPr>
            <w:rStyle w:val="Hipercze"/>
            <w:b/>
            <w:bCs/>
          </w:rPr>
          <w:t>https://w3.signal-iduna.pl/e-policy/pl/nnwmajatek/link?rauNbr=11581241/P&amp;polNbr=384370</w:t>
        </w:r>
      </w:hyperlink>
    </w:p>
    <w:p w14:paraId="3D643D50" w14:textId="77777777" w:rsidR="00167C6B" w:rsidRDefault="00167C6B" w:rsidP="00167C6B">
      <w:pPr>
        <w:rPr>
          <w:rFonts w:eastAsia="Times New Roman"/>
        </w:rPr>
      </w:pPr>
      <w:r>
        <w:rPr>
          <w:rFonts w:eastAsia="Times New Roman"/>
          <w:b/>
          <w:bCs/>
        </w:rPr>
        <w:t>KOD RABATOWY:</w:t>
      </w:r>
      <w:r>
        <w:rPr>
          <w:rFonts w:eastAsia="Times New Roman"/>
          <w:b/>
          <w:bCs/>
          <w:color w:val="000000"/>
        </w:rPr>
        <w:t xml:space="preserve">  </w:t>
      </w:r>
      <w:r>
        <w:rPr>
          <w:rFonts w:eastAsia="Times New Roman"/>
          <w:b/>
          <w:bCs/>
          <w:color w:val="FF0000"/>
          <w:sz w:val="36"/>
          <w:szCs w:val="36"/>
          <w:u w:val="single"/>
        </w:rPr>
        <w:t xml:space="preserve">MR35071 </w:t>
      </w:r>
    </w:p>
    <w:p w14:paraId="4990ED52" w14:textId="77777777" w:rsidR="00167C6B" w:rsidRDefault="00167C6B" w:rsidP="00167C6B">
      <w:pPr>
        <w:pStyle w:val="NormalnyWeb"/>
      </w:pPr>
      <w:r>
        <w:t xml:space="preserve">Dlaczego warto? </w:t>
      </w:r>
    </w:p>
    <w:p w14:paraId="57ED32A9" w14:textId="77777777" w:rsidR="00167C6B" w:rsidRDefault="00167C6B" w:rsidP="00167C6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Już od 31 zł za cały rok</w:t>
      </w:r>
    </w:p>
    <w:p w14:paraId="41BD6F5C" w14:textId="77777777" w:rsidR="00167C6B" w:rsidRDefault="00167C6B" w:rsidP="00167C6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Ochrona 24/7 na całym świecie</w:t>
      </w:r>
    </w:p>
    <w:p w14:paraId="1B6600D4" w14:textId="77777777" w:rsidR="00167C6B" w:rsidRDefault="00167C6B" w:rsidP="00167C6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Nowości w ofercie: wyższe świadczenie za uszczerbek w placówce oświatowej, jeździectwo z uczestnictwem w klubie</w:t>
      </w:r>
    </w:p>
    <w:p w14:paraId="333A87C7" w14:textId="77777777" w:rsidR="00167C6B" w:rsidRDefault="00167C6B" w:rsidP="00167C6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Szeroki zakres m.in. borelioza, cukrzyca typu I, padaczka, sepsa, COVID-19</w:t>
      </w:r>
    </w:p>
    <w:p w14:paraId="6777B110" w14:textId="77777777" w:rsidR="00167C6B" w:rsidRDefault="00167C6B" w:rsidP="00167C6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20% zniżki na kolejne dziecko </w:t>
      </w:r>
    </w:p>
    <w:p w14:paraId="75D08F7F" w14:textId="77777777" w:rsidR="00167C6B" w:rsidRDefault="00167C6B" w:rsidP="00167C6B">
      <w:pPr>
        <w:pStyle w:val="NormalnyWeb"/>
      </w:pPr>
      <w:r>
        <w:rPr>
          <w:b/>
          <w:bCs/>
        </w:rPr>
        <w:t xml:space="preserve">***Proszę pamiętać, że dotychczasowa polisa NNW </w:t>
      </w:r>
      <w:r>
        <w:rPr>
          <w:b/>
          <w:bCs/>
          <w:color w:val="FF80C0"/>
          <w:u w:val="single"/>
        </w:rPr>
        <w:t>kończy się już niebawem</w:t>
      </w:r>
      <w:r>
        <w:rPr>
          <w:b/>
          <w:bCs/>
        </w:rPr>
        <w:t>, dlatego warto zakupić już teraz ubezpieczenie, określając datę rozpoczęcia polisy np. od 1 września lub od dnia następnego.</w:t>
      </w:r>
    </w:p>
    <w:p w14:paraId="5D1DEF6D" w14:textId="77777777" w:rsidR="00167C6B" w:rsidRDefault="00167C6B" w:rsidP="00167C6B">
      <w:pPr>
        <w:pStyle w:val="NormalnyWeb"/>
      </w:pPr>
      <w:r>
        <w:rPr>
          <w:b/>
          <w:bCs/>
        </w:rPr>
        <w:t>Potwierdzeniem zakupu ubezpieczenia jest przesłany certyfikat na Państwa adres mailowy.</w:t>
      </w:r>
    </w:p>
    <w:p w14:paraId="6076FED7" w14:textId="77777777" w:rsidR="00167C6B" w:rsidRDefault="00167C6B" w:rsidP="00167C6B">
      <w:pPr>
        <w:pStyle w:val="NormalnyWeb"/>
      </w:pPr>
      <w:r>
        <w:t>Oferta jest przeznaczona dla dzieci z całej Polski.</w:t>
      </w:r>
    </w:p>
    <w:p w14:paraId="501B5A91" w14:textId="77777777" w:rsidR="00167C6B" w:rsidRDefault="00167C6B" w:rsidP="00167C6B">
      <w:pPr>
        <w:pStyle w:val="NormalnyWeb"/>
      </w:pPr>
      <w:r>
        <w:rPr>
          <w:color w:val="FF0000"/>
          <w:sz w:val="27"/>
          <w:szCs w:val="27"/>
        </w:rPr>
        <w:t>W załączniku pełna oferta</w:t>
      </w:r>
      <w:r>
        <w:rPr>
          <w:color w:val="FF0000"/>
          <w:sz w:val="36"/>
          <w:szCs w:val="36"/>
        </w:rPr>
        <w:t xml:space="preserve"> </w:t>
      </w:r>
      <w:r>
        <w:rPr>
          <w:color w:val="FF0000"/>
        </w:rPr>
        <w:t xml:space="preserve">wraz OWU </w:t>
      </w:r>
      <w:proofErr w:type="spellStart"/>
      <w:r>
        <w:rPr>
          <w:color w:val="FF0000"/>
        </w:rPr>
        <w:t>Signal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Iduna</w:t>
      </w:r>
      <w:proofErr w:type="spellEnd"/>
      <w:r>
        <w:rPr>
          <w:color w:val="FF0000"/>
        </w:rPr>
        <w:t>.</w:t>
      </w:r>
    </w:p>
    <w:p w14:paraId="446E4C0F" w14:textId="77777777" w:rsidR="00167C6B" w:rsidRDefault="00167C6B" w:rsidP="00167C6B">
      <w:pPr>
        <w:pStyle w:val="NormalnyWeb"/>
      </w:pPr>
      <w:r>
        <w:t>Z poważaniem</w:t>
      </w:r>
    </w:p>
    <w:p w14:paraId="5668BE0E" w14:textId="77777777" w:rsidR="00167C6B" w:rsidRDefault="00167C6B" w:rsidP="00167C6B">
      <w:pPr>
        <w:pStyle w:val="NormalnyWeb"/>
      </w:pPr>
      <w:r>
        <w:t>Magdalena Rydzyńska</w:t>
      </w:r>
    </w:p>
    <w:p w14:paraId="0B4FFA6D" w14:textId="77777777" w:rsidR="00167C6B" w:rsidRDefault="00167C6B" w:rsidP="00167C6B">
      <w:pPr>
        <w:pStyle w:val="NormalnyWeb"/>
      </w:pPr>
      <w:r>
        <w:t>tel. 506-62-68-63, 608-37-46-54</w:t>
      </w:r>
    </w:p>
    <w:p w14:paraId="1E622D76" w14:textId="77777777" w:rsidR="00AA6B23" w:rsidRDefault="00AA6B23"/>
    <w:sectPr w:rsidR="00AA6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F3504"/>
    <w:multiLevelType w:val="multilevel"/>
    <w:tmpl w:val="3D1C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740408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C6B"/>
    <w:rsid w:val="00167C6B"/>
    <w:rsid w:val="00AA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1C43"/>
  <w15:chartTrackingRefBased/>
  <w15:docId w15:val="{12AD69C0-AF67-4859-84B9-8DF04E15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C6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7C6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67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8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3.signal-iduna.pl/e-policy/pl/nnwmajatek/link?rauNbr=11581241/P&amp;polNbr=3843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Nowak</dc:creator>
  <cp:keywords/>
  <dc:description/>
  <cp:lastModifiedBy>Dorota Nowak</cp:lastModifiedBy>
  <cp:revision>1</cp:revision>
  <dcterms:created xsi:type="dcterms:W3CDTF">2022-08-23T07:08:00Z</dcterms:created>
  <dcterms:modified xsi:type="dcterms:W3CDTF">2022-08-23T07:09:00Z</dcterms:modified>
</cp:coreProperties>
</file>